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48D8" w14:textId="77777777" w:rsidR="00047991" w:rsidRPr="00765642" w:rsidRDefault="006E6BBC" w:rsidP="006E6BBC">
      <w:pPr>
        <w:jc w:val="center"/>
        <w:rPr>
          <w:b/>
        </w:rPr>
      </w:pPr>
      <w:r w:rsidRPr="00765642">
        <w:rPr>
          <w:b/>
        </w:rPr>
        <w:t>SEMINARIO DOCTORAL</w:t>
      </w:r>
    </w:p>
    <w:p w14:paraId="3D666B3F" w14:textId="77777777" w:rsidR="006E6BBC" w:rsidRPr="00765642" w:rsidRDefault="006E6BBC" w:rsidP="006E6BBC">
      <w:pPr>
        <w:jc w:val="center"/>
        <w:rPr>
          <w:b/>
        </w:rPr>
      </w:pPr>
      <w:r w:rsidRPr="00765642">
        <w:rPr>
          <w:b/>
        </w:rPr>
        <w:t xml:space="preserve">DE LA </w:t>
      </w:r>
    </w:p>
    <w:p w14:paraId="1D2D357E" w14:textId="77777777" w:rsidR="006E6BBC" w:rsidRPr="00765642" w:rsidRDefault="006E6BBC" w:rsidP="006E6BBC">
      <w:pPr>
        <w:jc w:val="center"/>
        <w:rPr>
          <w:b/>
        </w:rPr>
      </w:pPr>
      <w:r w:rsidRPr="00765642">
        <w:rPr>
          <w:b/>
        </w:rPr>
        <w:t>LÍNEA DE INVESTIGACIÓN DE HISTORIA MEDIEVAL</w:t>
      </w:r>
    </w:p>
    <w:p w14:paraId="6A69E1F0" w14:textId="77777777" w:rsidR="006E6BBC" w:rsidRDefault="006E6BBC" w:rsidP="006E6BBC">
      <w:pPr>
        <w:jc w:val="center"/>
      </w:pPr>
    </w:p>
    <w:p w14:paraId="7B0D92BE" w14:textId="77777777" w:rsidR="006E6BBC" w:rsidRPr="00512690" w:rsidRDefault="006E6BBC" w:rsidP="006E6BBC">
      <w:pPr>
        <w:jc w:val="center"/>
        <w:rPr>
          <w:b/>
          <w:sz w:val="32"/>
          <w:szCs w:val="32"/>
        </w:rPr>
      </w:pPr>
      <w:r w:rsidRPr="00512690">
        <w:rPr>
          <w:b/>
          <w:sz w:val="32"/>
          <w:szCs w:val="32"/>
        </w:rPr>
        <w:t>PROGRAMA DE DOCTORADO EN HISTORIA Y ARQUEOLOGÍA</w:t>
      </w:r>
    </w:p>
    <w:p w14:paraId="52C38C11" w14:textId="77777777" w:rsidR="006E6BBC" w:rsidRDefault="006E6BBC" w:rsidP="006E6BBC">
      <w:pPr>
        <w:jc w:val="center"/>
      </w:pPr>
      <w:r w:rsidRPr="00512690">
        <w:rPr>
          <w:b/>
          <w:sz w:val="32"/>
          <w:szCs w:val="32"/>
        </w:rPr>
        <w:t>(Curso 2013-2014)</w:t>
      </w:r>
    </w:p>
    <w:p w14:paraId="32E14A8F" w14:textId="77777777" w:rsidR="006E6BBC" w:rsidRDefault="006E6BBC" w:rsidP="006E6BBC">
      <w:pPr>
        <w:jc w:val="center"/>
      </w:pPr>
    </w:p>
    <w:p w14:paraId="3CA6E3FF" w14:textId="27A08BA0" w:rsidR="00692A19" w:rsidRDefault="00692A19" w:rsidP="006E6BBC">
      <w:pPr>
        <w:jc w:val="center"/>
      </w:pPr>
      <w:r>
        <w:rPr>
          <w:noProof/>
          <w:lang w:val="es-ES"/>
        </w:rPr>
        <w:drawing>
          <wp:inline distT="0" distB="0" distL="0" distR="0" wp14:anchorId="55194D45" wp14:editId="46B6293B">
            <wp:extent cx="5323205" cy="2390140"/>
            <wp:effectExtent l="0" t="0" r="1079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61663" w14:textId="77777777" w:rsidR="006E6BBC" w:rsidRDefault="006E6BBC" w:rsidP="006E6BBC">
      <w:pPr>
        <w:jc w:val="center"/>
      </w:pPr>
    </w:p>
    <w:p w14:paraId="06C57D8E" w14:textId="77777777" w:rsidR="006E6BBC" w:rsidRDefault="006E6BBC" w:rsidP="006E6BBC">
      <w:pPr>
        <w:jc w:val="center"/>
      </w:pPr>
      <w:r>
        <w:t>28 de mayo de 2014</w:t>
      </w:r>
    </w:p>
    <w:p w14:paraId="616E5CCB" w14:textId="7FF03179" w:rsidR="006E6BBC" w:rsidRDefault="00692A19" w:rsidP="006E6BBC">
      <w:pPr>
        <w:jc w:val="center"/>
      </w:pPr>
      <w:r>
        <w:t>10.00-14.30</w:t>
      </w:r>
    </w:p>
    <w:p w14:paraId="3D5DAB5F" w14:textId="556A06EE" w:rsidR="00765642" w:rsidRDefault="00765642" w:rsidP="006E6BBC">
      <w:pPr>
        <w:jc w:val="center"/>
      </w:pPr>
      <w:r>
        <w:t xml:space="preserve">Facultad de Geografía e Historia </w:t>
      </w:r>
    </w:p>
    <w:p w14:paraId="1989C57D" w14:textId="5F98ACFA" w:rsidR="00765642" w:rsidRDefault="00765642" w:rsidP="006E6BBC">
      <w:pPr>
        <w:jc w:val="center"/>
      </w:pPr>
      <w:r>
        <w:t>Universidad Complutense de Madrid</w:t>
      </w:r>
    </w:p>
    <w:p w14:paraId="61EAB807" w14:textId="55027B4E" w:rsidR="006E6BBC" w:rsidRDefault="00692A19" w:rsidP="006E6BBC">
      <w:pPr>
        <w:jc w:val="center"/>
      </w:pPr>
      <w:r>
        <w:t>Seminario 21 (Planta 11)</w:t>
      </w:r>
    </w:p>
    <w:p w14:paraId="04A2CE0C" w14:textId="77777777" w:rsidR="006E6BBC" w:rsidRDefault="006E6BBC" w:rsidP="006E6BBC">
      <w:pPr>
        <w:jc w:val="center"/>
      </w:pPr>
    </w:p>
    <w:p w14:paraId="74C74C3E" w14:textId="77777777" w:rsidR="006E6BBC" w:rsidRDefault="006E6BBC" w:rsidP="006E6BBC">
      <w:pPr>
        <w:jc w:val="center"/>
      </w:pPr>
    </w:p>
    <w:p w14:paraId="1CC4D4F8" w14:textId="77777777" w:rsidR="006E6BBC" w:rsidRPr="00692A19" w:rsidRDefault="006E6BBC" w:rsidP="006E6BBC">
      <w:pPr>
        <w:jc w:val="center"/>
        <w:rPr>
          <w:b/>
          <w:sz w:val="36"/>
          <w:szCs w:val="36"/>
        </w:rPr>
      </w:pPr>
      <w:r w:rsidRPr="00692A19">
        <w:rPr>
          <w:b/>
          <w:sz w:val="36"/>
          <w:szCs w:val="36"/>
        </w:rPr>
        <w:t>PROGRAMA</w:t>
      </w:r>
    </w:p>
    <w:p w14:paraId="462AFE0B" w14:textId="77777777" w:rsidR="006E6BBC" w:rsidRDefault="006E6BBC" w:rsidP="006E6BBC">
      <w:pPr>
        <w:jc w:val="center"/>
      </w:pPr>
    </w:p>
    <w:p w14:paraId="7A60BE90" w14:textId="0B39A438" w:rsidR="006E6BBC" w:rsidRDefault="006E6BBC" w:rsidP="006E6BBC">
      <w:pPr>
        <w:jc w:val="both"/>
      </w:pPr>
      <w:r>
        <w:t>10.00: Apertura a cargo de</w:t>
      </w:r>
      <w:r w:rsidR="00765642">
        <w:t>l Prof.</w:t>
      </w:r>
      <w:r>
        <w:t xml:space="preserve"> José Manuel Nieto Soria (Responsable de la Línea de Investigación de Historia Medieval)</w:t>
      </w:r>
    </w:p>
    <w:p w14:paraId="6C7BA0F5" w14:textId="77777777" w:rsidR="006E6BBC" w:rsidRDefault="006E6BBC" w:rsidP="006E6BBC">
      <w:pPr>
        <w:jc w:val="both"/>
      </w:pPr>
    </w:p>
    <w:p w14:paraId="5DDAC094" w14:textId="77777777" w:rsidR="006E6BBC" w:rsidRDefault="006E6BBC" w:rsidP="006E6BBC">
      <w:pPr>
        <w:jc w:val="center"/>
      </w:pPr>
    </w:p>
    <w:p w14:paraId="2C1AC50F" w14:textId="77777777" w:rsidR="0081114E" w:rsidRPr="00692A19" w:rsidRDefault="0081114E" w:rsidP="006E6BBC">
      <w:pPr>
        <w:jc w:val="center"/>
        <w:rPr>
          <w:b/>
          <w:sz w:val="28"/>
          <w:szCs w:val="28"/>
        </w:rPr>
      </w:pPr>
      <w:r w:rsidRPr="00692A19">
        <w:rPr>
          <w:b/>
          <w:sz w:val="28"/>
          <w:szCs w:val="28"/>
        </w:rPr>
        <w:t>SESIÓN DE EXPOSICIÓN DE TEMAS DOCTORALES</w:t>
      </w:r>
    </w:p>
    <w:p w14:paraId="1A069B61" w14:textId="77777777" w:rsidR="0081114E" w:rsidRDefault="0081114E" w:rsidP="006E6BBC">
      <w:pPr>
        <w:jc w:val="center"/>
      </w:pPr>
      <w:r>
        <w:t>10.00-12.30</w:t>
      </w:r>
    </w:p>
    <w:p w14:paraId="0A83A44B" w14:textId="77777777" w:rsidR="0081114E" w:rsidRDefault="0081114E" w:rsidP="006E6BBC">
      <w:pPr>
        <w:jc w:val="center"/>
      </w:pPr>
    </w:p>
    <w:p w14:paraId="774292BB" w14:textId="13470619" w:rsidR="0081114E" w:rsidRDefault="00765642" w:rsidP="0081114E">
      <w:r w:rsidRPr="00765642">
        <w:rPr>
          <w:b/>
        </w:rPr>
        <w:t>EXPOSICIONES DE LOS DOCTORANDOS DEL PROGRAMA</w:t>
      </w:r>
      <w:r w:rsidR="00882D7B">
        <w:t>:</w:t>
      </w:r>
    </w:p>
    <w:p w14:paraId="500406B2" w14:textId="77777777" w:rsidR="00512690" w:rsidRDefault="00512690" w:rsidP="0081114E">
      <w:pPr>
        <w:rPr>
          <w:i/>
        </w:rPr>
      </w:pPr>
      <w:r w:rsidRPr="00765642">
        <w:rPr>
          <w:b/>
        </w:rPr>
        <w:t>Guillermo F. Arquero Caballero</w:t>
      </w:r>
      <w:r>
        <w:t xml:space="preserve">: </w:t>
      </w:r>
      <w:r>
        <w:rPr>
          <w:i/>
        </w:rPr>
        <w:t xml:space="preserve">El confesor real en la Castilla </w:t>
      </w:r>
      <w:proofErr w:type="spellStart"/>
      <w:r>
        <w:rPr>
          <w:i/>
        </w:rPr>
        <w:t>Trastámara</w:t>
      </w:r>
      <w:proofErr w:type="spellEnd"/>
      <w:r>
        <w:rPr>
          <w:i/>
        </w:rPr>
        <w:t xml:space="preserve"> (1369-1504)</w:t>
      </w:r>
    </w:p>
    <w:p w14:paraId="4581B0C2" w14:textId="77777777" w:rsidR="00512690" w:rsidRDefault="00512690" w:rsidP="0081114E">
      <w:pPr>
        <w:rPr>
          <w:i/>
        </w:rPr>
      </w:pPr>
      <w:r w:rsidRPr="00765642">
        <w:rPr>
          <w:b/>
        </w:rPr>
        <w:t>María Barrigón</w:t>
      </w:r>
      <w:r w:rsidR="00176903" w:rsidRPr="00765642">
        <w:rPr>
          <w:b/>
        </w:rPr>
        <w:t xml:space="preserve"> Montañés</w:t>
      </w:r>
      <w:r w:rsidR="00176903">
        <w:t xml:space="preserve">: </w:t>
      </w:r>
      <w:r w:rsidR="00176903">
        <w:rPr>
          <w:i/>
        </w:rPr>
        <w:t>Vestirse para la muerte</w:t>
      </w:r>
      <w:r w:rsidR="004B758D">
        <w:rPr>
          <w:i/>
        </w:rPr>
        <w:t>: el ajuar del panteón real del monasterio de Santa María la Real de las Huelgas de Burgos</w:t>
      </w:r>
    </w:p>
    <w:p w14:paraId="1B66D101" w14:textId="77777777" w:rsidR="004B758D" w:rsidRDefault="004B758D" w:rsidP="0081114E">
      <w:pPr>
        <w:rPr>
          <w:i/>
        </w:rPr>
      </w:pPr>
      <w:r w:rsidRPr="00765642">
        <w:rPr>
          <w:b/>
        </w:rPr>
        <w:t xml:space="preserve">Bernardo Cañón </w:t>
      </w:r>
      <w:proofErr w:type="spellStart"/>
      <w:r w:rsidRPr="00765642">
        <w:rPr>
          <w:b/>
        </w:rPr>
        <w:t>Dunner</w:t>
      </w:r>
      <w:proofErr w:type="spellEnd"/>
      <w:r>
        <w:t xml:space="preserve">: </w:t>
      </w:r>
      <w:r>
        <w:rPr>
          <w:i/>
        </w:rPr>
        <w:t>El ejercicio de la justicia en los reinos del noroeste de la Península Ibérica entre los siglos VIII y XI</w:t>
      </w:r>
    </w:p>
    <w:p w14:paraId="2DEE9CD7" w14:textId="77777777" w:rsidR="00495C1E" w:rsidRDefault="004B758D" w:rsidP="0081114E">
      <w:pPr>
        <w:rPr>
          <w:i/>
        </w:rPr>
      </w:pPr>
      <w:r w:rsidRPr="00765642">
        <w:rPr>
          <w:b/>
        </w:rPr>
        <w:t xml:space="preserve">Carmen </w:t>
      </w:r>
      <w:proofErr w:type="spellStart"/>
      <w:r w:rsidRPr="00765642">
        <w:rPr>
          <w:b/>
        </w:rPr>
        <w:t>Franconi</w:t>
      </w:r>
      <w:proofErr w:type="spellEnd"/>
      <w:r w:rsidRPr="00765642">
        <w:rPr>
          <w:b/>
        </w:rPr>
        <w:t xml:space="preserve"> Villar</w:t>
      </w:r>
      <w:r>
        <w:t xml:space="preserve">: </w:t>
      </w:r>
      <w:r>
        <w:rPr>
          <w:i/>
        </w:rPr>
        <w:t>El final de una centuria. Economía y sociedad en la ciudad de Valencia a través de los Libros del Justicia (siglo XIII)</w:t>
      </w:r>
    </w:p>
    <w:p w14:paraId="526CD4A0" w14:textId="2B4CB34B" w:rsidR="004B758D" w:rsidRPr="004B758D" w:rsidRDefault="00495C1E" w:rsidP="0081114E">
      <w:r w:rsidRPr="00765642">
        <w:rPr>
          <w:b/>
        </w:rPr>
        <w:lastRenderedPageBreak/>
        <w:t xml:space="preserve">Fernando </w:t>
      </w:r>
      <w:proofErr w:type="spellStart"/>
      <w:r w:rsidRPr="00765642">
        <w:rPr>
          <w:b/>
        </w:rPr>
        <w:t>Rodamilans</w:t>
      </w:r>
      <w:proofErr w:type="spellEnd"/>
      <w:r w:rsidRPr="00765642">
        <w:rPr>
          <w:b/>
        </w:rPr>
        <w:t xml:space="preserve"> Ramos</w:t>
      </w:r>
      <w:r>
        <w:t xml:space="preserve">: </w:t>
      </w:r>
      <w:r>
        <w:rPr>
          <w:i/>
        </w:rPr>
        <w:t>Los legados pontificios en la Corona de Castilla antes del siglo XIV: Génesis y evolución de una institución</w:t>
      </w:r>
      <w:r w:rsidR="004B758D">
        <w:t xml:space="preserve"> </w:t>
      </w:r>
    </w:p>
    <w:p w14:paraId="3425DFFB" w14:textId="77777777" w:rsidR="00882D7B" w:rsidRDefault="00882D7B" w:rsidP="0081114E"/>
    <w:p w14:paraId="2C0E8291" w14:textId="6D44DF1A" w:rsidR="00882D7B" w:rsidRDefault="00765642" w:rsidP="0081114E">
      <w:r w:rsidRPr="00765642">
        <w:rPr>
          <w:b/>
        </w:rPr>
        <w:t>EXPOSICIONES DE LOS DOCTORANDOS VISITANTES</w:t>
      </w:r>
      <w:r w:rsidR="00882D7B">
        <w:t>:</w:t>
      </w:r>
    </w:p>
    <w:p w14:paraId="38871060" w14:textId="2BA0C051" w:rsidR="00495C1E" w:rsidRDefault="00495C1E" w:rsidP="0081114E">
      <w:pPr>
        <w:rPr>
          <w:i/>
        </w:rPr>
      </w:pPr>
      <w:proofErr w:type="spellStart"/>
      <w:r w:rsidRPr="00765642">
        <w:rPr>
          <w:b/>
        </w:rPr>
        <w:t>Mélanie</w:t>
      </w:r>
      <w:proofErr w:type="spellEnd"/>
      <w:r w:rsidRPr="00765642">
        <w:rPr>
          <w:b/>
        </w:rPr>
        <w:t xml:space="preserve"> </w:t>
      </w:r>
      <w:proofErr w:type="spellStart"/>
      <w:r w:rsidRPr="00765642">
        <w:rPr>
          <w:b/>
        </w:rPr>
        <w:t>Jecker</w:t>
      </w:r>
      <w:proofErr w:type="spellEnd"/>
      <w:r w:rsidR="00692A19">
        <w:t xml:space="preserve"> (Universidad de París IV)</w:t>
      </w:r>
      <w:r>
        <w:t xml:space="preserve">: </w:t>
      </w:r>
      <w:r>
        <w:rPr>
          <w:i/>
        </w:rPr>
        <w:t xml:space="preserve">La </w:t>
      </w:r>
      <w:proofErr w:type="spellStart"/>
      <w:r>
        <w:rPr>
          <w:i/>
        </w:rPr>
        <w:t>notion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prudence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la pensé </w:t>
      </w:r>
      <w:proofErr w:type="spellStart"/>
      <w:r>
        <w:rPr>
          <w:i/>
        </w:rPr>
        <w:t>castillane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médiévale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moderne</w:t>
      </w:r>
      <w:proofErr w:type="spellEnd"/>
      <w:r>
        <w:rPr>
          <w:i/>
        </w:rPr>
        <w:t xml:space="preserve"> (1252-1598)</w:t>
      </w:r>
    </w:p>
    <w:p w14:paraId="46759304" w14:textId="50FE9ACC" w:rsidR="00495C1E" w:rsidRPr="00495C1E" w:rsidRDefault="00495C1E" w:rsidP="0081114E">
      <w:pPr>
        <w:rPr>
          <w:i/>
        </w:rPr>
      </w:pPr>
      <w:r w:rsidRPr="00765642">
        <w:rPr>
          <w:b/>
        </w:rPr>
        <w:t>Cinthia Rocha</w:t>
      </w:r>
      <w:r w:rsidR="00692A19">
        <w:t xml:space="preserve"> (Universidad Nacional Fluminense)</w:t>
      </w:r>
      <w:r>
        <w:t xml:space="preserve">: </w:t>
      </w:r>
      <w:r>
        <w:rPr>
          <w:i/>
        </w:rPr>
        <w:t>Construyendo una imagen: arte y los proyectos políticos de Castilla en el siglo XV</w:t>
      </w:r>
    </w:p>
    <w:p w14:paraId="43B3BB1C" w14:textId="77777777" w:rsidR="00882D7B" w:rsidRDefault="00882D7B" w:rsidP="0081114E"/>
    <w:p w14:paraId="5B414AC8" w14:textId="72DEC6A0" w:rsidR="00692A19" w:rsidRDefault="00692A19" w:rsidP="0081114E">
      <w:r>
        <w:t>12.30-12.45: Descanso</w:t>
      </w:r>
    </w:p>
    <w:p w14:paraId="611DF11E" w14:textId="77777777" w:rsidR="0081114E" w:rsidRDefault="0081114E" w:rsidP="006E6BBC">
      <w:pPr>
        <w:jc w:val="center"/>
      </w:pPr>
    </w:p>
    <w:p w14:paraId="74735747" w14:textId="77777777" w:rsidR="00765642" w:rsidRDefault="00765642" w:rsidP="006E6BBC">
      <w:pPr>
        <w:jc w:val="center"/>
      </w:pPr>
      <w:bookmarkStart w:id="0" w:name="_GoBack"/>
      <w:bookmarkEnd w:id="0"/>
    </w:p>
    <w:p w14:paraId="54B804D5" w14:textId="77777777" w:rsidR="0081114E" w:rsidRPr="00692A19" w:rsidRDefault="0081114E" w:rsidP="006E6BBC">
      <w:pPr>
        <w:jc w:val="center"/>
        <w:rPr>
          <w:b/>
          <w:sz w:val="28"/>
          <w:szCs w:val="28"/>
        </w:rPr>
      </w:pPr>
      <w:r w:rsidRPr="00692A19">
        <w:rPr>
          <w:b/>
          <w:sz w:val="28"/>
          <w:szCs w:val="28"/>
        </w:rPr>
        <w:t>SESIÓN DE COMENTARIO</w:t>
      </w:r>
    </w:p>
    <w:p w14:paraId="329E3FAA" w14:textId="77777777" w:rsidR="00882D7B" w:rsidRDefault="00882D7B" w:rsidP="006E6BBC">
      <w:pPr>
        <w:jc w:val="center"/>
      </w:pPr>
      <w:r>
        <w:t>12.45-13.30</w:t>
      </w:r>
    </w:p>
    <w:p w14:paraId="7BFD1FE4" w14:textId="77777777" w:rsidR="00882D7B" w:rsidRDefault="00882D7B" w:rsidP="006E6BBC">
      <w:pPr>
        <w:jc w:val="center"/>
      </w:pPr>
    </w:p>
    <w:p w14:paraId="38BD6471" w14:textId="29D27E07" w:rsidR="00882D7B" w:rsidRDefault="00882D7B" w:rsidP="00882D7B">
      <w:r>
        <w:t xml:space="preserve">A cargo del Investigador “Juan de la Cierva” </w:t>
      </w:r>
      <w:r w:rsidR="00765642" w:rsidRPr="00765642">
        <w:rPr>
          <w:b/>
        </w:rPr>
        <w:t xml:space="preserve">Dr. </w:t>
      </w:r>
      <w:r w:rsidRPr="00765642">
        <w:rPr>
          <w:b/>
        </w:rPr>
        <w:t>David Nogales Rincón</w:t>
      </w:r>
      <w:r>
        <w:t xml:space="preserve"> y de los Colaboradores Honoríficos de Historia Medieval </w:t>
      </w:r>
      <w:r w:rsidR="00765642" w:rsidRPr="00765642">
        <w:rPr>
          <w:b/>
        </w:rPr>
        <w:t xml:space="preserve">Dra. </w:t>
      </w:r>
      <w:r w:rsidRPr="00765642">
        <w:rPr>
          <w:b/>
        </w:rPr>
        <w:t xml:space="preserve">Pilar </w:t>
      </w:r>
      <w:proofErr w:type="spellStart"/>
      <w:r w:rsidRPr="00765642">
        <w:rPr>
          <w:b/>
        </w:rPr>
        <w:t>Carceller</w:t>
      </w:r>
      <w:proofErr w:type="spellEnd"/>
      <w:r w:rsidRPr="00765642">
        <w:rPr>
          <w:b/>
        </w:rPr>
        <w:t xml:space="preserve"> Cerviño</w:t>
      </w:r>
      <w:r>
        <w:t xml:space="preserve">, </w:t>
      </w:r>
      <w:r w:rsidR="00765642" w:rsidRPr="00765642">
        <w:rPr>
          <w:b/>
        </w:rPr>
        <w:t xml:space="preserve">Dra. </w:t>
      </w:r>
      <w:r w:rsidRPr="00765642">
        <w:rPr>
          <w:b/>
        </w:rPr>
        <w:t xml:space="preserve">María </w:t>
      </w:r>
      <w:proofErr w:type="spellStart"/>
      <w:r w:rsidRPr="00765642">
        <w:rPr>
          <w:b/>
        </w:rPr>
        <w:t>Angeles</w:t>
      </w:r>
      <w:proofErr w:type="spellEnd"/>
      <w:r w:rsidRPr="00765642">
        <w:rPr>
          <w:b/>
        </w:rPr>
        <w:t xml:space="preserve"> Martín de la Romera</w:t>
      </w:r>
      <w:r>
        <w:t xml:space="preserve"> y </w:t>
      </w:r>
      <w:r w:rsidR="00765642" w:rsidRPr="00765642">
        <w:rPr>
          <w:b/>
        </w:rPr>
        <w:t xml:space="preserve">Dr. </w:t>
      </w:r>
      <w:r w:rsidRPr="00765642">
        <w:rPr>
          <w:b/>
        </w:rPr>
        <w:t xml:space="preserve">Pablo </w:t>
      </w:r>
      <w:proofErr w:type="spellStart"/>
      <w:r w:rsidRPr="00765642">
        <w:rPr>
          <w:b/>
        </w:rPr>
        <w:t>Ortego</w:t>
      </w:r>
      <w:proofErr w:type="spellEnd"/>
      <w:r w:rsidRPr="00765642">
        <w:rPr>
          <w:b/>
        </w:rPr>
        <w:t xml:space="preserve"> Rico</w:t>
      </w:r>
      <w:r>
        <w:t>.</w:t>
      </w:r>
    </w:p>
    <w:p w14:paraId="54C30B35" w14:textId="77777777" w:rsidR="00882D7B" w:rsidRDefault="00882D7B" w:rsidP="006E6BBC">
      <w:pPr>
        <w:jc w:val="center"/>
      </w:pPr>
    </w:p>
    <w:p w14:paraId="062FD7B8" w14:textId="77777777" w:rsidR="00765642" w:rsidRDefault="00765642" w:rsidP="006E6BBC">
      <w:pPr>
        <w:jc w:val="center"/>
      </w:pPr>
    </w:p>
    <w:p w14:paraId="5991C705" w14:textId="77777777" w:rsidR="00882D7B" w:rsidRPr="00765642" w:rsidRDefault="00882D7B" w:rsidP="006E6BBC">
      <w:pPr>
        <w:jc w:val="center"/>
        <w:rPr>
          <w:b/>
          <w:sz w:val="28"/>
          <w:szCs w:val="28"/>
        </w:rPr>
      </w:pPr>
      <w:r w:rsidRPr="00765642">
        <w:rPr>
          <w:b/>
          <w:sz w:val="28"/>
          <w:szCs w:val="28"/>
        </w:rPr>
        <w:t>SESIÓN DE DEBATE ABIERTO</w:t>
      </w:r>
    </w:p>
    <w:p w14:paraId="488CF1B1" w14:textId="77777777" w:rsidR="00882D7B" w:rsidRDefault="00882D7B" w:rsidP="006E6BBC">
      <w:pPr>
        <w:jc w:val="center"/>
      </w:pPr>
      <w:r>
        <w:t>13.30-14.30</w:t>
      </w:r>
    </w:p>
    <w:p w14:paraId="6220FC33" w14:textId="77777777" w:rsidR="00882D7B" w:rsidRDefault="00882D7B" w:rsidP="006E6BBC">
      <w:pPr>
        <w:jc w:val="center"/>
      </w:pPr>
    </w:p>
    <w:p w14:paraId="267815C2" w14:textId="77777777" w:rsidR="00882D7B" w:rsidRDefault="00882D7B" w:rsidP="00882D7B">
      <w:r>
        <w:t>Con participación libre de</w:t>
      </w:r>
      <w:r w:rsidR="00512690">
        <w:t>l Profesorado de la Línea de Investigación y demás</w:t>
      </w:r>
      <w:r>
        <w:t xml:space="preserve"> asistentes</w:t>
      </w:r>
      <w:r w:rsidR="00512690">
        <w:t>.</w:t>
      </w:r>
    </w:p>
    <w:p w14:paraId="67E77629" w14:textId="77777777" w:rsidR="0081114E" w:rsidRDefault="0081114E" w:rsidP="006E6BBC">
      <w:pPr>
        <w:jc w:val="center"/>
      </w:pPr>
    </w:p>
    <w:p w14:paraId="35ACF60F" w14:textId="77777777" w:rsidR="006E6BBC" w:rsidRDefault="006E6BBC" w:rsidP="006E6BBC">
      <w:pPr>
        <w:jc w:val="center"/>
      </w:pPr>
    </w:p>
    <w:sectPr w:rsidR="006E6BBC" w:rsidSect="007979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BC"/>
    <w:rsid w:val="00047991"/>
    <w:rsid w:val="00176903"/>
    <w:rsid w:val="00495C1E"/>
    <w:rsid w:val="004B758D"/>
    <w:rsid w:val="00512690"/>
    <w:rsid w:val="00692A19"/>
    <w:rsid w:val="006E6BBC"/>
    <w:rsid w:val="00765642"/>
    <w:rsid w:val="007979CA"/>
    <w:rsid w:val="0081114E"/>
    <w:rsid w:val="008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07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A1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A1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284</Words>
  <Characters>1562</Characters>
  <Application>Microsoft Macintosh Word</Application>
  <DocSecurity>0</DocSecurity>
  <Lines>13</Lines>
  <Paragraphs>3</Paragraphs>
  <ScaleCrop>false</ScaleCrop>
  <Company>UCM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Nieto Soria</dc:creator>
  <cp:keywords/>
  <dc:description/>
  <cp:lastModifiedBy>José Manuel Nieto Soria</cp:lastModifiedBy>
  <cp:revision>3</cp:revision>
  <dcterms:created xsi:type="dcterms:W3CDTF">2014-05-13T15:51:00Z</dcterms:created>
  <dcterms:modified xsi:type="dcterms:W3CDTF">2014-05-13T17:09:00Z</dcterms:modified>
</cp:coreProperties>
</file>